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62E" w:rsidRDefault="001E262E" w:rsidP="00123812">
      <w:pPr>
        <w:spacing w:after="0"/>
        <w:rPr>
          <w:sz w:val="24"/>
          <w:szCs w:val="24"/>
        </w:rPr>
      </w:pPr>
    </w:p>
    <w:p w:rsidR="00123812" w:rsidRDefault="00123812" w:rsidP="00123812">
      <w:pPr>
        <w:spacing w:after="0"/>
        <w:rPr>
          <w:sz w:val="24"/>
          <w:szCs w:val="24"/>
        </w:rPr>
      </w:pPr>
    </w:p>
    <w:p w:rsidR="00123812" w:rsidRDefault="00123812" w:rsidP="00123812">
      <w:pPr>
        <w:spacing w:after="0"/>
        <w:rPr>
          <w:sz w:val="24"/>
          <w:szCs w:val="24"/>
        </w:rPr>
      </w:pPr>
    </w:p>
    <w:p w:rsidR="000C6988" w:rsidRDefault="00123812" w:rsidP="00123812">
      <w:pPr>
        <w:spacing w:after="0"/>
        <w:rPr>
          <w:sz w:val="24"/>
          <w:szCs w:val="24"/>
        </w:rPr>
      </w:pPr>
      <w:r>
        <w:rPr>
          <w:sz w:val="24"/>
          <w:szCs w:val="24"/>
        </w:rPr>
        <w:t xml:space="preserve">                                                             </w:t>
      </w:r>
    </w:p>
    <w:p w:rsidR="00123812" w:rsidRPr="00275016" w:rsidRDefault="000C6988" w:rsidP="00123812">
      <w:pPr>
        <w:spacing w:after="0"/>
        <w:rPr>
          <w:rFonts w:ascii="Times New Roman" w:hAnsi="Times New Roman" w:cs="Times New Roman"/>
          <w:sz w:val="32"/>
          <w:szCs w:val="32"/>
        </w:rPr>
      </w:pPr>
      <w:r>
        <w:rPr>
          <w:sz w:val="24"/>
          <w:szCs w:val="24"/>
        </w:rPr>
        <w:t xml:space="preserve">                               </w:t>
      </w:r>
      <w:r w:rsidR="00275016">
        <w:rPr>
          <w:sz w:val="24"/>
          <w:szCs w:val="24"/>
        </w:rPr>
        <w:t xml:space="preserve">                       </w:t>
      </w:r>
      <w:r w:rsidR="00123812" w:rsidRPr="00275016">
        <w:rPr>
          <w:rFonts w:ascii="Times New Roman" w:hAnsi="Times New Roman" w:cs="Times New Roman"/>
          <w:sz w:val="32"/>
          <w:szCs w:val="32"/>
        </w:rPr>
        <w:t>THE END IS NEAR</w:t>
      </w:r>
    </w:p>
    <w:p w:rsidR="00123812" w:rsidRPr="00275016" w:rsidRDefault="00123812" w:rsidP="00123812">
      <w:pPr>
        <w:spacing w:after="0"/>
        <w:rPr>
          <w:rFonts w:ascii="Times New Roman" w:hAnsi="Times New Roman" w:cs="Times New Roman"/>
          <w:sz w:val="32"/>
          <w:szCs w:val="32"/>
        </w:rPr>
      </w:pPr>
    </w:p>
    <w:p w:rsidR="00123812" w:rsidRPr="00275016" w:rsidRDefault="00123812" w:rsidP="00123812">
      <w:pPr>
        <w:spacing w:after="0"/>
        <w:rPr>
          <w:rFonts w:ascii="Times New Roman" w:hAnsi="Times New Roman" w:cs="Times New Roman"/>
          <w:sz w:val="32"/>
          <w:szCs w:val="32"/>
        </w:rPr>
      </w:pPr>
      <w:r w:rsidRPr="00275016">
        <w:rPr>
          <w:rFonts w:ascii="Times New Roman" w:hAnsi="Times New Roman" w:cs="Times New Roman"/>
          <w:sz w:val="32"/>
          <w:szCs w:val="32"/>
        </w:rPr>
        <w:t xml:space="preserve">                                  </w:t>
      </w:r>
      <w:r w:rsidR="00275016">
        <w:rPr>
          <w:rFonts w:ascii="Times New Roman" w:hAnsi="Times New Roman" w:cs="Times New Roman"/>
          <w:sz w:val="32"/>
          <w:szCs w:val="32"/>
        </w:rPr>
        <w:t xml:space="preserve">           </w:t>
      </w:r>
      <w:r w:rsidR="000C6988" w:rsidRPr="00275016">
        <w:rPr>
          <w:rFonts w:ascii="Times New Roman" w:hAnsi="Times New Roman" w:cs="Times New Roman"/>
          <w:sz w:val="32"/>
          <w:szCs w:val="32"/>
        </w:rPr>
        <w:t xml:space="preserve"> </w:t>
      </w:r>
      <w:r w:rsidRPr="00275016">
        <w:rPr>
          <w:rFonts w:ascii="Times New Roman" w:hAnsi="Times New Roman" w:cs="Times New Roman"/>
          <w:sz w:val="32"/>
          <w:szCs w:val="32"/>
        </w:rPr>
        <w:t>Fall 2016</w:t>
      </w:r>
    </w:p>
    <w:p w:rsidR="00123812" w:rsidRDefault="00123812" w:rsidP="00123812">
      <w:pPr>
        <w:spacing w:after="0"/>
        <w:rPr>
          <w:sz w:val="24"/>
          <w:szCs w:val="24"/>
        </w:rPr>
      </w:pPr>
    </w:p>
    <w:p w:rsidR="00123812" w:rsidRDefault="00123812" w:rsidP="00123812">
      <w:pPr>
        <w:spacing w:after="0"/>
        <w:rPr>
          <w:sz w:val="24"/>
          <w:szCs w:val="24"/>
        </w:rPr>
      </w:pPr>
    </w:p>
    <w:p w:rsidR="00123812" w:rsidRPr="00275016" w:rsidRDefault="00123812" w:rsidP="00123812">
      <w:pPr>
        <w:spacing w:after="0"/>
        <w:rPr>
          <w:rFonts w:ascii="Times New Roman" w:hAnsi="Times New Roman" w:cs="Times New Roman"/>
          <w:sz w:val="28"/>
          <w:szCs w:val="28"/>
        </w:rPr>
      </w:pPr>
      <w:r w:rsidRPr="00275016">
        <w:rPr>
          <w:rFonts w:ascii="Times New Roman" w:hAnsi="Times New Roman" w:cs="Times New Roman"/>
          <w:sz w:val="28"/>
          <w:szCs w:val="28"/>
        </w:rPr>
        <w:t>Please be assured that the ominous title of this newsletter does not refer to any expected economic apocalypse but rather to the great sens</w:t>
      </w:r>
      <w:r w:rsidR="000C6988" w:rsidRPr="00275016">
        <w:rPr>
          <w:rFonts w:ascii="Times New Roman" w:hAnsi="Times New Roman" w:cs="Times New Roman"/>
          <w:sz w:val="28"/>
          <w:szCs w:val="28"/>
        </w:rPr>
        <w:t>e of relief that the rancorous P</w:t>
      </w:r>
      <w:r w:rsidRPr="00275016">
        <w:rPr>
          <w:rFonts w:ascii="Times New Roman" w:hAnsi="Times New Roman" w:cs="Times New Roman"/>
          <w:sz w:val="28"/>
          <w:szCs w:val="28"/>
        </w:rPr>
        <w:t>residential campaign will soon come to an end. Historians can point to many examples of past campaigns full of as much vitriol and bluster but living through it in the age of 2</w:t>
      </w:r>
      <w:r w:rsidR="00922840" w:rsidRPr="00275016">
        <w:rPr>
          <w:rFonts w:ascii="Times New Roman" w:hAnsi="Times New Roman" w:cs="Times New Roman"/>
          <w:sz w:val="28"/>
          <w:szCs w:val="28"/>
        </w:rPr>
        <w:t>4 hour news</w:t>
      </w:r>
      <w:r w:rsidR="00B835FE">
        <w:rPr>
          <w:rFonts w:ascii="Times New Roman" w:hAnsi="Times New Roman" w:cs="Times New Roman"/>
          <w:sz w:val="28"/>
          <w:szCs w:val="28"/>
        </w:rPr>
        <w:t>,</w:t>
      </w:r>
      <w:r w:rsidR="00922840" w:rsidRPr="00275016">
        <w:rPr>
          <w:rFonts w:ascii="Times New Roman" w:hAnsi="Times New Roman" w:cs="Times New Roman"/>
          <w:sz w:val="28"/>
          <w:szCs w:val="28"/>
        </w:rPr>
        <w:t xml:space="preserve"> instant tweets, </w:t>
      </w:r>
      <w:r w:rsidRPr="00275016">
        <w:rPr>
          <w:rFonts w:ascii="Times New Roman" w:hAnsi="Times New Roman" w:cs="Times New Roman"/>
          <w:sz w:val="28"/>
          <w:szCs w:val="28"/>
        </w:rPr>
        <w:t xml:space="preserve">blogs </w:t>
      </w:r>
      <w:r w:rsidR="00922840" w:rsidRPr="00275016">
        <w:rPr>
          <w:rFonts w:ascii="Times New Roman" w:hAnsi="Times New Roman" w:cs="Times New Roman"/>
          <w:sz w:val="28"/>
          <w:szCs w:val="28"/>
        </w:rPr>
        <w:t xml:space="preserve">and spin </w:t>
      </w:r>
      <w:r w:rsidRPr="00275016">
        <w:rPr>
          <w:rFonts w:ascii="Times New Roman" w:hAnsi="Times New Roman" w:cs="Times New Roman"/>
          <w:sz w:val="28"/>
          <w:szCs w:val="28"/>
        </w:rPr>
        <w:t>is tiresome indeed. The barrage of ads for all the races from President down the tickets to local elections seem to focus</w:t>
      </w:r>
      <w:r w:rsidR="00891A91" w:rsidRPr="00275016">
        <w:rPr>
          <w:rFonts w:ascii="Times New Roman" w:hAnsi="Times New Roman" w:cs="Times New Roman"/>
          <w:sz w:val="28"/>
          <w:szCs w:val="28"/>
        </w:rPr>
        <w:t xml:space="preserve"> only on the incompetence, insens</w:t>
      </w:r>
      <w:r w:rsidRPr="00275016">
        <w:rPr>
          <w:rFonts w:ascii="Times New Roman" w:hAnsi="Times New Roman" w:cs="Times New Roman"/>
          <w:sz w:val="28"/>
          <w:szCs w:val="28"/>
        </w:rPr>
        <w:t>itivity</w:t>
      </w:r>
      <w:r w:rsidR="00891A91" w:rsidRPr="00275016">
        <w:rPr>
          <w:rFonts w:ascii="Times New Roman" w:hAnsi="Times New Roman" w:cs="Times New Roman"/>
          <w:sz w:val="28"/>
          <w:szCs w:val="28"/>
        </w:rPr>
        <w:t xml:space="preserve"> and total lack of moral character of the opponent rather than any noticeable virtues of the chosen candidate.</w:t>
      </w:r>
    </w:p>
    <w:p w:rsidR="00891A91" w:rsidRPr="00275016" w:rsidRDefault="00891A91" w:rsidP="00123812">
      <w:pPr>
        <w:spacing w:after="0"/>
        <w:rPr>
          <w:rFonts w:ascii="Times New Roman" w:hAnsi="Times New Roman" w:cs="Times New Roman"/>
          <w:sz w:val="28"/>
          <w:szCs w:val="28"/>
        </w:rPr>
      </w:pPr>
    </w:p>
    <w:p w:rsidR="00520EAD" w:rsidRPr="00275016" w:rsidRDefault="00891A91" w:rsidP="00123812">
      <w:pPr>
        <w:spacing w:after="0"/>
        <w:rPr>
          <w:rFonts w:ascii="Times New Roman" w:hAnsi="Times New Roman" w:cs="Times New Roman"/>
          <w:sz w:val="28"/>
          <w:szCs w:val="28"/>
        </w:rPr>
      </w:pPr>
      <w:r w:rsidRPr="00275016">
        <w:rPr>
          <w:rFonts w:ascii="Times New Roman" w:hAnsi="Times New Roman" w:cs="Times New Roman"/>
          <w:sz w:val="28"/>
          <w:szCs w:val="28"/>
        </w:rPr>
        <w:t>It is difficult to assess how all of this negative noise impa</w:t>
      </w:r>
      <w:r w:rsidR="0035176C" w:rsidRPr="00275016">
        <w:rPr>
          <w:rFonts w:ascii="Times New Roman" w:hAnsi="Times New Roman" w:cs="Times New Roman"/>
          <w:sz w:val="28"/>
          <w:szCs w:val="28"/>
        </w:rPr>
        <w:t>cts investors. The stock market seemed to weather the campaign and the turmoil of the June Brexit vote well as the third quarter produced a gain of 3.3% for the S&amp;P 500. Year to date the S&amp;P 500 has gained 6.1% while the Dow Jones Industrial Average (DJIA) has gained 5.1%. September saw a very slight decline in the S%P 500 of 0.12% but whether that can be attributed to the election is quest</w:t>
      </w:r>
      <w:r w:rsidR="000C6988" w:rsidRPr="00275016">
        <w:rPr>
          <w:rFonts w:ascii="Times New Roman" w:hAnsi="Times New Roman" w:cs="Times New Roman"/>
          <w:sz w:val="28"/>
          <w:szCs w:val="28"/>
        </w:rPr>
        <w:t xml:space="preserve">ionable as September is often </w:t>
      </w:r>
      <w:r w:rsidR="0035176C" w:rsidRPr="00275016">
        <w:rPr>
          <w:rFonts w:ascii="Times New Roman" w:hAnsi="Times New Roman" w:cs="Times New Roman"/>
          <w:sz w:val="28"/>
          <w:szCs w:val="28"/>
        </w:rPr>
        <w:t>a bad month for the stock market. According to Ned Davis Research Group, since 1900</w:t>
      </w:r>
      <w:r w:rsidR="00FC6726" w:rsidRPr="00275016">
        <w:rPr>
          <w:rFonts w:ascii="Times New Roman" w:hAnsi="Times New Roman" w:cs="Times New Roman"/>
          <w:sz w:val="28"/>
          <w:szCs w:val="28"/>
        </w:rPr>
        <w:t>,</w:t>
      </w:r>
      <w:r w:rsidR="0035176C" w:rsidRPr="00275016">
        <w:rPr>
          <w:rFonts w:ascii="Times New Roman" w:hAnsi="Times New Roman" w:cs="Times New Roman"/>
          <w:sz w:val="28"/>
          <w:szCs w:val="28"/>
        </w:rPr>
        <w:t xml:space="preserve"> September has been a positive month for the DJIA only 43% of the time. The only other month that is positive less than 50% of the time is June at 49%. Even October with its notorious crashes is historically positive 57% of the time. Indeed, the three months of the final quarter of the year are historically quite good with November positive 62% of the time and December being the best month of the year since 1900 with positive returns 71% of the time</w:t>
      </w:r>
      <w:r w:rsidR="00FC6726" w:rsidRPr="00275016">
        <w:rPr>
          <w:rFonts w:ascii="Times New Roman" w:hAnsi="Times New Roman" w:cs="Times New Roman"/>
          <w:sz w:val="28"/>
          <w:szCs w:val="28"/>
        </w:rPr>
        <w:t>. We caution that w</w:t>
      </w:r>
      <w:r w:rsidR="00520EAD" w:rsidRPr="00275016">
        <w:rPr>
          <w:rFonts w:ascii="Times New Roman" w:hAnsi="Times New Roman" w:cs="Times New Roman"/>
          <w:sz w:val="28"/>
          <w:szCs w:val="28"/>
        </w:rPr>
        <w:t xml:space="preserve">hile these historical numbers are interesting </w:t>
      </w:r>
      <w:r w:rsidR="00FC6726" w:rsidRPr="00275016">
        <w:rPr>
          <w:rFonts w:ascii="Times New Roman" w:hAnsi="Times New Roman" w:cs="Times New Roman"/>
          <w:sz w:val="28"/>
          <w:szCs w:val="28"/>
        </w:rPr>
        <w:t>we would not make any short term investment decisions</w:t>
      </w:r>
      <w:r w:rsidR="00520EAD" w:rsidRPr="00275016">
        <w:rPr>
          <w:rFonts w:ascii="Times New Roman" w:hAnsi="Times New Roman" w:cs="Times New Roman"/>
          <w:sz w:val="28"/>
          <w:szCs w:val="28"/>
        </w:rPr>
        <w:t xml:space="preserve"> based on these very long term averages. </w:t>
      </w:r>
    </w:p>
    <w:p w:rsidR="00520EAD" w:rsidRPr="00275016" w:rsidRDefault="00520EAD" w:rsidP="00123812">
      <w:pPr>
        <w:spacing w:after="0"/>
        <w:rPr>
          <w:rFonts w:ascii="Times New Roman" w:hAnsi="Times New Roman" w:cs="Times New Roman"/>
          <w:sz w:val="28"/>
          <w:szCs w:val="28"/>
        </w:rPr>
      </w:pPr>
    </w:p>
    <w:p w:rsidR="00520EAD" w:rsidRPr="00275016" w:rsidRDefault="00520EAD" w:rsidP="00123812">
      <w:pPr>
        <w:spacing w:after="0"/>
        <w:rPr>
          <w:rFonts w:ascii="Times New Roman" w:hAnsi="Times New Roman" w:cs="Times New Roman"/>
          <w:sz w:val="28"/>
          <w:szCs w:val="28"/>
        </w:rPr>
      </w:pPr>
      <w:r w:rsidRPr="00275016">
        <w:rPr>
          <w:rFonts w:ascii="Times New Roman" w:hAnsi="Times New Roman" w:cs="Times New Roman"/>
          <w:sz w:val="28"/>
          <w:szCs w:val="28"/>
        </w:rPr>
        <w:t>One reason Ned Davis Research Group cites as a possible explanation for the weakness i</w:t>
      </w:r>
      <w:r w:rsidR="00972B47" w:rsidRPr="00275016">
        <w:rPr>
          <w:rFonts w:ascii="Times New Roman" w:hAnsi="Times New Roman" w:cs="Times New Roman"/>
          <w:sz w:val="28"/>
          <w:szCs w:val="28"/>
        </w:rPr>
        <w:t>n September is that by Labor Day</w:t>
      </w:r>
      <w:r w:rsidRPr="00275016">
        <w:rPr>
          <w:rFonts w:ascii="Times New Roman" w:hAnsi="Times New Roman" w:cs="Times New Roman"/>
          <w:sz w:val="28"/>
          <w:szCs w:val="28"/>
        </w:rPr>
        <w:t xml:space="preserve"> analysts may be coming to the realization that their annual earnings estimates</w:t>
      </w:r>
      <w:r w:rsidR="00FC6726" w:rsidRPr="00275016">
        <w:rPr>
          <w:rFonts w:ascii="Times New Roman" w:hAnsi="Times New Roman" w:cs="Times New Roman"/>
          <w:sz w:val="28"/>
          <w:szCs w:val="28"/>
        </w:rPr>
        <w:t>,</w:t>
      </w:r>
      <w:r w:rsidRPr="00275016">
        <w:rPr>
          <w:rFonts w:ascii="Times New Roman" w:hAnsi="Times New Roman" w:cs="Times New Roman"/>
          <w:sz w:val="28"/>
          <w:szCs w:val="28"/>
        </w:rPr>
        <w:t xml:space="preserve"> and those projections by the companies they follow</w:t>
      </w:r>
      <w:r w:rsidR="00FC6726" w:rsidRPr="00275016">
        <w:rPr>
          <w:rFonts w:ascii="Times New Roman" w:hAnsi="Times New Roman" w:cs="Times New Roman"/>
          <w:sz w:val="28"/>
          <w:szCs w:val="28"/>
        </w:rPr>
        <w:t>,</w:t>
      </w:r>
      <w:r w:rsidRPr="00275016">
        <w:rPr>
          <w:rFonts w:ascii="Times New Roman" w:hAnsi="Times New Roman" w:cs="Times New Roman"/>
          <w:sz w:val="28"/>
          <w:szCs w:val="28"/>
        </w:rPr>
        <w:t xml:space="preserve"> may be too optimistic. This may explain the September malaise but it doesn’t really explain the subsequent historical rebound in the three </w:t>
      </w:r>
      <w:r w:rsidRPr="00275016">
        <w:rPr>
          <w:rFonts w:ascii="Times New Roman" w:hAnsi="Times New Roman" w:cs="Times New Roman"/>
          <w:sz w:val="28"/>
          <w:szCs w:val="28"/>
        </w:rPr>
        <w:lastRenderedPageBreak/>
        <w:t>months of the fourth quarter. However, the theory may be relevant this year as the earnings recovery expected by many in the third and fourth quarter of 2016 may not be as strong as projected. Argus Research</w:t>
      </w:r>
      <w:r w:rsidR="00E605C2" w:rsidRPr="00275016">
        <w:rPr>
          <w:rFonts w:ascii="Times New Roman" w:hAnsi="Times New Roman" w:cs="Times New Roman"/>
          <w:sz w:val="28"/>
          <w:szCs w:val="28"/>
        </w:rPr>
        <w:t xml:space="preserve"> is looking for about $120 i</w:t>
      </w:r>
      <w:r w:rsidR="00FC6726" w:rsidRPr="00275016">
        <w:rPr>
          <w:rFonts w:ascii="Times New Roman" w:hAnsi="Times New Roman" w:cs="Times New Roman"/>
          <w:sz w:val="28"/>
          <w:szCs w:val="28"/>
        </w:rPr>
        <w:t>n earnings for the S&amp;P in 2016</w:t>
      </w:r>
      <w:r w:rsidR="00972B47" w:rsidRPr="00275016">
        <w:rPr>
          <w:rFonts w:ascii="Times New Roman" w:hAnsi="Times New Roman" w:cs="Times New Roman"/>
          <w:sz w:val="28"/>
          <w:szCs w:val="28"/>
        </w:rPr>
        <w:t xml:space="preserve"> which is where their estimate had been for most of the year. Some analysts expected a stronger economy with higher earnings in the third and fourth quarter of 2016 bu</w:t>
      </w:r>
      <w:r w:rsidR="00FC6726" w:rsidRPr="00275016">
        <w:rPr>
          <w:rFonts w:ascii="Times New Roman" w:hAnsi="Times New Roman" w:cs="Times New Roman"/>
          <w:sz w:val="28"/>
          <w:szCs w:val="28"/>
        </w:rPr>
        <w:t>t that seems somewhat unlikely as weakness in sectors such as Energy and Financial Services continues.</w:t>
      </w:r>
    </w:p>
    <w:p w:rsidR="00972B47" w:rsidRPr="00275016" w:rsidRDefault="00972B47" w:rsidP="00123812">
      <w:pPr>
        <w:spacing w:after="0"/>
        <w:rPr>
          <w:rFonts w:ascii="Times New Roman" w:hAnsi="Times New Roman" w:cs="Times New Roman"/>
          <w:sz w:val="28"/>
          <w:szCs w:val="28"/>
        </w:rPr>
      </w:pPr>
    </w:p>
    <w:p w:rsidR="00972B47" w:rsidRPr="00275016" w:rsidRDefault="00972B47" w:rsidP="00123812">
      <w:pPr>
        <w:spacing w:after="0"/>
        <w:rPr>
          <w:rFonts w:ascii="Times New Roman" w:hAnsi="Times New Roman" w:cs="Times New Roman"/>
          <w:sz w:val="28"/>
          <w:szCs w:val="28"/>
        </w:rPr>
      </w:pPr>
      <w:r w:rsidRPr="00275016">
        <w:rPr>
          <w:rFonts w:ascii="Times New Roman" w:hAnsi="Times New Roman" w:cs="Times New Roman"/>
          <w:sz w:val="28"/>
          <w:szCs w:val="28"/>
        </w:rPr>
        <w:t>Any rebound in Energy sector earnings this year will be modest as oil prices still haven’t recovered enough. According to Argus, crude oil prices have averaged $41 per barrel for the first nine month of 2016 versus $49 per barrel for 2015. By comp</w:t>
      </w:r>
      <w:r w:rsidR="001B647C" w:rsidRPr="00275016">
        <w:rPr>
          <w:rFonts w:ascii="Times New Roman" w:hAnsi="Times New Roman" w:cs="Times New Roman"/>
          <w:sz w:val="28"/>
          <w:szCs w:val="28"/>
        </w:rPr>
        <w:t xml:space="preserve">arison, oil prices averaged $93 </w:t>
      </w:r>
      <w:r w:rsidRPr="00275016">
        <w:rPr>
          <w:rFonts w:ascii="Times New Roman" w:hAnsi="Times New Roman" w:cs="Times New Roman"/>
          <w:sz w:val="28"/>
          <w:szCs w:val="28"/>
        </w:rPr>
        <w:t xml:space="preserve">per barrel in 2014 and $98 in 2013. Any average price in 2017 in the $50-$60 range should have a positive effect on energy sector earnings and that of the S&amp;P 500 </w:t>
      </w:r>
      <w:r w:rsidR="00FC6726" w:rsidRPr="00275016">
        <w:rPr>
          <w:rFonts w:ascii="Times New Roman" w:hAnsi="Times New Roman" w:cs="Times New Roman"/>
          <w:sz w:val="28"/>
          <w:szCs w:val="28"/>
        </w:rPr>
        <w:t xml:space="preserve">earnings </w:t>
      </w:r>
      <w:r w:rsidRPr="00275016">
        <w:rPr>
          <w:rFonts w:ascii="Times New Roman" w:hAnsi="Times New Roman" w:cs="Times New Roman"/>
          <w:sz w:val="28"/>
          <w:szCs w:val="28"/>
        </w:rPr>
        <w:t xml:space="preserve">as a whole. </w:t>
      </w:r>
    </w:p>
    <w:p w:rsidR="00972B47" w:rsidRPr="00275016" w:rsidRDefault="00972B47" w:rsidP="00123812">
      <w:pPr>
        <w:spacing w:after="0"/>
        <w:rPr>
          <w:rFonts w:ascii="Times New Roman" w:hAnsi="Times New Roman" w:cs="Times New Roman"/>
          <w:sz w:val="28"/>
          <w:szCs w:val="28"/>
        </w:rPr>
      </w:pPr>
    </w:p>
    <w:p w:rsidR="00972B47" w:rsidRPr="00275016" w:rsidRDefault="00972B47" w:rsidP="00123812">
      <w:pPr>
        <w:spacing w:after="0"/>
        <w:rPr>
          <w:rFonts w:ascii="Times New Roman" w:hAnsi="Times New Roman" w:cs="Times New Roman"/>
          <w:sz w:val="28"/>
          <w:szCs w:val="28"/>
        </w:rPr>
      </w:pPr>
      <w:r w:rsidRPr="00275016">
        <w:rPr>
          <w:rFonts w:ascii="Times New Roman" w:hAnsi="Times New Roman" w:cs="Times New Roman"/>
          <w:sz w:val="28"/>
          <w:szCs w:val="28"/>
        </w:rPr>
        <w:t>Another se</w:t>
      </w:r>
      <w:r w:rsidR="00922840" w:rsidRPr="00275016">
        <w:rPr>
          <w:rFonts w:ascii="Times New Roman" w:hAnsi="Times New Roman" w:cs="Times New Roman"/>
          <w:sz w:val="28"/>
          <w:szCs w:val="28"/>
        </w:rPr>
        <w:t>ctor awaiting improvement is Financial Services</w:t>
      </w:r>
      <w:r w:rsidRPr="00275016">
        <w:rPr>
          <w:rFonts w:ascii="Times New Roman" w:hAnsi="Times New Roman" w:cs="Times New Roman"/>
          <w:sz w:val="28"/>
          <w:szCs w:val="28"/>
        </w:rPr>
        <w:t xml:space="preserve">. Many expected </w:t>
      </w:r>
      <w:r w:rsidR="001B647C" w:rsidRPr="00275016">
        <w:rPr>
          <w:rFonts w:ascii="Times New Roman" w:hAnsi="Times New Roman" w:cs="Times New Roman"/>
          <w:sz w:val="28"/>
          <w:szCs w:val="28"/>
        </w:rPr>
        <w:t xml:space="preserve">at least two increases in interest rates by the Federal Reserve </w:t>
      </w:r>
      <w:r w:rsidR="00FC6726" w:rsidRPr="00275016">
        <w:rPr>
          <w:rFonts w:ascii="Times New Roman" w:hAnsi="Times New Roman" w:cs="Times New Roman"/>
          <w:sz w:val="28"/>
          <w:szCs w:val="28"/>
        </w:rPr>
        <w:t xml:space="preserve">in 2016 </w:t>
      </w:r>
      <w:r w:rsidR="001B647C" w:rsidRPr="00275016">
        <w:rPr>
          <w:rFonts w:ascii="Times New Roman" w:hAnsi="Times New Roman" w:cs="Times New Roman"/>
          <w:sz w:val="28"/>
          <w:szCs w:val="28"/>
        </w:rPr>
        <w:t>but a number of factors, including Brexit and perhaps the election, h</w:t>
      </w:r>
      <w:r w:rsidR="00922840" w:rsidRPr="00275016">
        <w:rPr>
          <w:rFonts w:ascii="Times New Roman" w:hAnsi="Times New Roman" w:cs="Times New Roman"/>
          <w:sz w:val="28"/>
          <w:szCs w:val="28"/>
        </w:rPr>
        <w:t>eld the Fed back. Current consensus expectations are</w:t>
      </w:r>
      <w:r w:rsidR="001B647C" w:rsidRPr="00275016">
        <w:rPr>
          <w:rFonts w:ascii="Times New Roman" w:hAnsi="Times New Roman" w:cs="Times New Roman"/>
          <w:sz w:val="28"/>
          <w:szCs w:val="28"/>
        </w:rPr>
        <w:t xml:space="preserve"> that the Fed will raise rates by a quar</w:t>
      </w:r>
      <w:r w:rsidR="00FC6726" w:rsidRPr="00275016">
        <w:rPr>
          <w:rFonts w:ascii="Times New Roman" w:hAnsi="Times New Roman" w:cs="Times New Roman"/>
          <w:sz w:val="28"/>
          <w:szCs w:val="28"/>
        </w:rPr>
        <w:t>ter</w:t>
      </w:r>
      <w:r w:rsidR="00922840" w:rsidRPr="00275016">
        <w:rPr>
          <w:rFonts w:ascii="Times New Roman" w:hAnsi="Times New Roman" w:cs="Times New Roman"/>
          <w:sz w:val="28"/>
          <w:szCs w:val="28"/>
        </w:rPr>
        <w:t xml:space="preserve">-point in December. This would likely </w:t>
      </w:r>
      <w:r w:rsidR="001B647C" w:rsidRPr="00275016">
        <w:rPr>
          <w:rFonts w:ascii="Times New Roman" w:hAnsi="Times New Roman" w:cs="Times New Roman"/>
          <w:sz w:val="28"/>
          <w:szCs w:val="28"/>
        </w:rPr>
        <w:t>result in higher net interest margins and earnings per share for many banks.  In the Materials sector some commodity prices are improving</w:t>
      </w:r>
      <w:r w:rsidR="00AB457F" w:rsidRPr="00275016">
        <w:rPr>
          <w:rFonts w:ascii="Times New Roman" w:hAnsi="Times New Roman" w:cs="Times New Roman"/>
          <w:sz w:val="28"/>
          <w:szCs w:val="28"/>
        </w:rPr>
        <w:t xml:space="preserve"> after years of significant declines. </w:t>
      </w:r>
      <w:r w:rsidR="001B647C" w:rsidRPr="00275016">
        <w:rPr>
          <w:rFonts w:ascii="Times New Roman" w:hAnsi="Times New Roman" w:cs="Times New Roman"/>
          <w:sz w:val="28"/>
          <w:szCs w:val="28"/>
        </w:rPr>
        <w:t>Due to these improvements amidst a slowly growing economy</w:t>
      </w:r>
      <w:r w:rsidR="00922840" w:rsidRPr="00275016">
        <w:rPr>
          <w:rFonts w:ascii="Times New Roman" w:hAnsi="Times New Roman" w:cs="Times New Roman"/>
          <w:sz w:val="28"/>
          <w:szCs w:val="28"/>
        </w:rPr>
        <w:t>,</w:t>
      </w:r>
      <w:r w:rsidR="001B647C" w:rsidRPr="00275016">
        <w:rPr>
          <w:rFonts w:ascii="Times New Roman" w:hAnsi="Times New Roman" w:cs="Times New Roman"/>
          <w:sz w:val="28"/>
          <w:szCs w:val="28"/>
        </w:rPr>
        <w:t xml:space="preserve"> Argus expects the S&amp;P 500 to earn roughly $134 in 2017 versus $120 this year</w:t>
      </w:r>
      <w:r w:rsidR="00922840" w:rsidRPr="00275016">
        <w:rPr>
          <w:rFonts w:ascii="Times New Roman" w:hAnsi="Times New Roman" w:cs="Times New Roman"/>
          <w:sz w:val="28"/>
          <w:szCs w:val="28"/>
        </w:rPr>
        <w:t>,</w:t>
      </w:r>
      <w:r w:rsidR="00FC6726" w:rsidRPr="00275016">
        <w:rPr>
          <w:rFonts w:ascii="Times New Roman" w:hAnsi="Times New Roman" w:cs="Times New Roman"/>
          <w:sz w:val="28"/>
          <w:szCs w:val="28"/>
        </w:rPr>
        <w:t xml:space="preserve"> an increase of 12%</w:t>
      </w:r>
      <w:r w:rsidR="001B647C" w:rsidRPr="00275016">
        <w:rPr>
          <w:rFonts w:ascii="Times New Roman" w:hAnsi="Times New Roman" w:cs="Times New Roman"/>
          <w:sz w:val="28"/>
          <w:szCs w:val="28"/>
        </w:rPr>
        <w:t xml:space="preserve">. While we do not project earnings per share for the S&amp;P 500 the Argus estimate seems reasonable if not somewhat optimistic. </w:t>
      </w:r>
    </w:p>
    <w:p w:rsidR="00874F7D" w:rsidRPr="00275016" w:rsidRDefault="00874F7D" w:rsidP="00123812">
      <w:pPr>
        <w:spacing w:after="0"/>
        <w:rPr>
          <w:rFonts w:ascii="Times New Roman" w:hAnsi="Times New Roman" w:cs="Times New Roman"/>
          <w:sz w:val="28"/>
          <w:szCs w:val="28"/>
        </w:rPr>
      </w:pPr>
    </w:p>
    <w:p w:rsidR="00874F7D" w:rsidRPr="00275016" w:rsidRDefault="00874F7D" w:rsidP="00123812">
      <w:pPr>
        <w:spacing w:after="0"/>
        <w:rPr>
          <w:rFonts w:ascii="Times New Roman" w:hAnsi="Times New Roman" w:cs="Times New Roman"/>
          <w:sz w:val="28"/>
          <w:szCs w:val="28"/>
        </w:rPr>
      </w:pPr>
      <w:r w:rsidRPr="00275016">
        <w:rPr>
          <w:rFonts w:ascii="Times New Roman" w:hAnsi="Times New Roman" w:cs="Times New Roman"/>
          <w:sz w:val="28"/>
          <w:szCs w:val="28"/>
        </w:rPr>
        <w:t xml:space="preserve">With the S&amp;P 500 at 2168 </w:t>
      </w:r>
      <w:r w:rsidR="00922840" w:rsidRPr="00275016">
        <w:rPr>
          <w:rFonts w:ascii="Times New Roman" w:hAnsi="Times New Roman" w:cs="Times New Roman"/>
          <w:sz w:val="28"/>
          <w:szCs w:val="28"/>
        </w:rPr>
        <w:t>at the end of the quarter, the price/ e</w:t>
      </w:r>
      <w:r w:rsidRPr="00275016">
        <w:rPr>
          <w:rFonts w:ascii="Times New Roman" w:hAnsi="Times New Roman" w:cs="Times New Roman"/>
          <w:sz w:val="28"/>
          <w:szCs w:val="28"/>
        </w:rPr>
        <w:t xml:space="preserve">arnings (P/E) ratio on $120 worth of earnings is </w:t>
      </w:r>
      <w:proofErr w:type="gramStart"/>
      <w:r w:rsidRPr="00275016">
        <w:rPr>
          <w:rFonts w:ascii="Times New Roman" w:hAnsi="Times New Roman" w:cs="Times New Roman"/>
          <w:sz w:val="28"/>
          <w:szCs w:val="28"/>
        </w:rPr>
        <w:t>18x</w:t>
      </w:r>
      <w:proofErr w:type="gramEnd"/>
      <w:r w:rsidRPr="00275016">
        <w:rPr>
          <w:rFonts w:ascii="Times New Roman" w:hAnsi="Times New Roman" w:cs="Times New Roman"/>
          <w:sz w:val="28"/>
          <w:szCs w:val="28"/>
        </w:rPr>
        <w:t xml:space="preserve">. If earnings were to reach $134 next year the forward (anticipated) P/E is about </w:t>
      </w:r>
      <w:proofErr w:type="gramStart"/>
      <w:r w:rsidRPr="00275016">
        <w:rPr>
          <w:rFonts w:ascii="Times New Roman" w:hAnsi="Times New Roman" w:cs="Times New Roman"/>
          <w:sz w:val="28"/>
          <w:szCs w:val="28"/>
        </w:rPr>
        <w:t>16x</w:t>
      </w:r>
      <w:proofErr w:type="gramEnd"/>
      <w:r w:rsidRPr="00275016">
        <w:rPr>
          <w:rFonts w:ascii="Times New Roman" w:hAnsi="Times New Roman" w:cs="Times New Roman"/>
          <w:sz w:val="28"/>
          <w:szCs w:val="28"/>
        </w:rPr>
        <w:t xml:space="preserve">. </w:t>
      </w:r>
      <w:r w:rsidR="00FC6726" w:rsidRPr="00275016">
        <w:rPr>
          <w:rFonts w:ascii="Times New Roman" w:hAnsi="Times New Roman" w:cs="Times New Roman"/>
          <w:sz w:val="28"/>
          <w:szCs w:val="28"/>
        </w:rPr>
        <w:t xml:space="preserve"> Earnings of $134 with the current P/E multiple of 18x would result in a gain of over 10% next year in the S&amp;P 500 to 2412. This may be optimistic but at current levels </w:t>
      </w:r>
      <w:r w:rsidR="00A240AD" w:rsidRPr="00275016">
        <w:rPr>
          <w:rFonts w:ascii="Times New Roman" w:hAnsi="Times New Roman" w:cs="Times New Roman"/>
          <w:sz w:val="28"/>
          <w:szCs w:val="28"/>
        </w:rPr>
        <w:t>w</w:t>
      </w:r>
      <w:r w:rsidRPr="00275016">
        <w:rPr>
          <w:rFonts w:ascii="Times New Roman" w:hAnsi="Times New Roman" w:cs="Times New Roman"/>
          <w:sz w:val="28"/>
          <w:szCs w:val="28"/>
        </w:rPr>
        <w:t xml:space="preserve">ith a dividend yield of roughly 2.0% versus a ten year U. S. Treasury </w:t>
      </w:r>
      <w:proofErr w:type="gramStart"/>
      <w:r w:rsidRPr="00275016">
        <w:rPr>
          <w:rFonts w:ascii="Times New Roman" w:hAnsi="Times New Roman" w:cs="Times New Roman"/>
          <w:sz w:val="28"/>
          <w:szCs w:val="28"/>
        </w:rPr>
        <w:t>Note</w:t>
      </w:r>
      <w:proofErr w:type="gramEnd"/>
      <w:r w:rsidRPr="00275016">
        <w:rPr>
          <w:rFonts w:ascii="Times New Roman" w:hAnsi="Times New Roman" w:cs="Times New Roman"/>
          <w:sz w:val="28"/>
          <w:szCs w:val="28"/>
        </w:rPr>
        <w:t xml:space="preserve"> yield of 1.60%, the S&amp;P 500, while not cheap historically, does not seem excessively overvalued.</w:t>
      </w:r>
    </w:p>
    <w:p w:rsidR="00874F7D" w:rsidRPr="00275016" w:rsidRDefault="00874F7D" w:rsidP="00123812">
      <w:pPr>
        <w:spacing w:after="0"/>
        <w:rPr>
          <w:rFonts w:ascii="Times New Roman" w:hAnsi="Times New Roman" w:cs="Times New Roman"/>
          <w:sz w:val="28"/>
          <w:szCs w:val="28"/>
        </w:rPr>
      </w:pPr>
    </w:p>
    <w:p w:rsidR="00334546" w:rsidRDefault="00874F7D" w:rsidP="00123812">
      <w:pPr>
        <w:spacing w:after="0"/>
        <w:rPr>
          <w:rFonts w:ascii="Times New Roman" w:hAnsi="Times New Roman" w:cs="Times New Roman"/>
          <w:sz w:val="28"/>
          <w:szCs w:val="28"/>
        </w:rPr>
      </w:pPr>
      <w:r w:rsidRPr="00275016">
        <w:rPr>
          <w:rFonts w:ascii="Times New Roman" w:hAnsi="Times New Roman" w:cs="Times New Roman"/>
          <w:sz w:val="28"/>
          <w:szCs w:val="28"/>
        </w:rPr>
        <w:t>We want to be careful about placing too much emphasis on the generally positive performance of the stock market in the fourth quarter historically</w:t>
      </w:r>
      <w:r w:rsidR="00922840" w:rsidRPr="00275016">
        <w:rPr>
          <w:rFonts w:ascii="Times New Roman" w:hAnsi="Times New Roman" w:cs="Times New Roman"/>
          <w:sz w:val="28"/>
          <w:szCs w:val="28"/>
        </w:rPr>
        <w:t>,</w:t>
      </w:r>
      <w:r w:rsidRPr="00275016">
        <w:rPr>
          <w:rFonts w:ascii="Times New Roman" w:hAnsi="Times New Roman" w:cs="Times New Roman"/>
          <w:sz w:val="28"/>
          <w:szCs w:val="28"/>
        </w:rPr>
        <w:t xml:space="preserve"> particularly in an election year. According to Credit Suisse, market volatility has increased in October </w:t>
      </w:r>
      <w:r w:rsidR="00FD1B55" w:rsidRPr="00275016">
        <w:rPr>
          <w:rFonts w:ascii="Times New Roman" w:hAnsi="Times New Roman" w:cs="Times New Roman"/>
          <w:sz w:val="28"/>
          <w:szCs w:val="28"/>
        </w:rPr>
        <w:t xml:space="preserve">during the last six Presidential elections. This volatility is not necessarily </w:t>
      </w:r>
    </w:p>
    <w:p w:rsidR="00334546" w:rsidRDefault="00334546" w:rsidP="00123812">
      <w:pPr>
        <w:spacing w:after="0"/>
        <w:rPr>
          <w:rFonts w:ascii="Times New Roman" w:hAnsi="Times New Roman" w:cs="Times New Roman"/>
          <w:sz w:val="28"/>
          <w:szCs w:val="28"/>
        </w:rPr>
      </w:pPr>
    </w:p>
    <w:p w:rsidR="00FD1B55" w:rsidRPr="00275016" w:rsidRDefault="00334546" w:rsidP="00123812">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a</w:t>
      </w:r>
      <w:proofErr w:type="gramEnd"/>
      <w:r>
        <w:rPr>
          <w:rFonts w:ascii="Times New Roman" w:hAnsi="Times New Roman" w:cs="Times New Roman"/>
          <w:sz w:val="28"/>
          <w:szCs w:val="28"/>
        </w:rPr>
        <w:t xml:space="preserve"> </w:t>
      </w:r>
      <w:r w:rsidR="00FD1B55" w:rsidRPr="00275016">
        <w:rPr>
          <w:rFonts w:ascii="Times New Roman" w:hAnsi="Times New Roman" w:cs="Times New Roman"/>
          <w:sz w:val="28"/>
          <w:szCs w:val="28"/>
        </w:rPr>
        <w:t xml:space="preserve">negative but it may rattle some nerves. </w:t>
      </w:r>
      <w:r w:rsidR="00B018D2" w:rsidRPr="00275016">
        <w:rPr>
          <w:rFonts w:ascii="Times New Roman" w:hAnsi="Times New Roman" w:cs="Times New Roman"/>
          <w:sz w:val="28"/>
          <w:szCs w:val="28"/>
        </w:rPr>
        <w:t>Depending on your stance in the election</w:t>
      </w:r>
      <w:r w:rsidR="00275016" w:rsidRPr="00275016">
        <w:rPr>
          <w:rFonts w:ascii="Times New Roman" w:hAnsi="Times New Roman" w:cs="Times New Roman"/>
          <w:sz w:val="28"/>
          <w:szCs w:val="28"/>
        </w:rPr>
        <w:t>,</w:t>
      </w:r>
      <w:r w:rsidR="00B018D2" w:rsidRPr="00275016">
        <w:rPr>
          <w:rFonts w:ascii="Times New Roman" w:hAnsi="Times New Roman" w:cs="Times New Roman"/>
          <w:sz w:val="28"/>
          <w:szCs w:val="28"/>
        </w:rPr>
        <w:t xml:space="preserve"> there may be more nerve rattling moments in early November as well.</w:t>
      </w:r>
    </w:p>
    <w:p w:rsidR="00B018D2" w:rsidRPr="00275016" w:rsidRDefault="00B018D2" w:rsidP="00123812">
      <w:pPr>
        <w:spacing w:after="0"/>
        <w:rPr>
          <w:rFonts w:ascii="Times New Roman" w:hAnsi="Times New Roman" w:cs="Times New Roman"/>
          <w:sz w:val="28"/>
          <w:szCs w:val="28"/>
        </w:rPr>
      </w:pPr>
    </w:p>
    <w:p w:rsidR="00B018D2" w:rsidRPr="00275016" w:rsidRDefault="00B018D2" w:rsidP="00DF086A">
      <w:pPr>
        <w:rPr>
          <w:rFonts w:ascii="Times New Roman" w:hAnsi="Times New Roman" w:cs="Times New Roman"/>
          <w:sz w:val="28"/>
          <w:szCs w:val="28"/>
        </w:rPr>
      </w:pPr>
      <w:r w:rsidRPr="00275016">
        <w:rPr>
          <w:rFonts w:ascii="Times New Roman" w:hAnsi="Times New Roman" w:cs="Times New Roman"/>
          <w:sz w:val="28"/>
          <w:szCs w:val="28"/>
        </w:rPr>
        <w:t>Our focus has always been on periods far longer than one quarter</w:t>
      </w:r>
      <w:r w:rsidR="00DF086A" w:rsidRPr="00275016">
        <w:rPr>
          <w:rFonts w:ascii="Times New Roman" w:hAnsi="Times New Roman" w:cs="Times New Roman"/>
          <w:sz w:val="28"/>
          <w:szCs w:val="28"/>
        </w:rPr>
        <w:t xml:space="preserve"> but the monthly data is interesting in that it points to the generally positive long term returns from stocks. Hence most U.S. Presidents, regardless of party, have enjoyed positive stock returns during their tenures. In looking back at a similar piece we wrote 20 years ago when another Clinton was running, the long term market data from 1926 through 1996 compiled by Ibbotson Associates indicated that</w:t>
      </w:r>
      <w:r w:rsidR="000C6988" w:rsidRPr="00275016">
        <w:rPr>
          <w:rFonts w:ascii="Times New Roman" w:hAnsi="Times New Roman" w:cs="Times New Roman"/>
          <w:sz w:val="28"/>
          <w:szCs w:val="28"/>
        </w:rPr>
        <w:t xml:space="preserve"> over 70% of one year periods</w:t>
      </w:r>
      <w:r w:rsidR="00DF086A" w:rsidRPr="00275016">
        <w:rPr>
          <w:rFonts w:ascii="Times New Roman" w:hAnsi="Times New Roman" w:cs="Times New Roman"/>
          <w:sz w:val="28"/>
          <w:szCs w:val="28"/>
        </w:rPr>
        <w:t>, 89% of five year periods and 97% of ten year periods</w:t>
      </w:r>
      <w:r w:rsidR="000C6988" w:rsidRPr="00275016">
        <w:rPr>
          <w:rFonts w:ascii="Times New Roman" w:hAnsi="Times New Roman" w:cs="Times New Roman"/>
          <w:sz w:val="28"/>
          <w:szCs w:val="28"/>
        </w:rPr>
        <w:t xml:space="preserve"> were positive for the stock market. The numbers may have changed slightly over the last 20 years and positive returns do not necessarily mean great returns, but it seems to bode well for the stock market under our next President</w:t>
      </w:r>
      <w:r w:rsidR="00A240AD" w:rsidRPr="00275016">
        <w:rPr>
          <w:rFonts w:ascii="Times New Roman" w:hAnsi="Times New Roman" w:cs="Times New Roman"/>
          <w:sz w:val="28"/>
          <w:szCs w:val="28"/>
        </w:rPr>
        <w:t>, whoever he or she may be</w:t>
      </w:r>
      <w:r w:rsidR="000C6988" w:rsidRPr="00275016">
        <w:rPr>
          <w:rFonts w:ascii="Times New Roman" w:hAnsi="Times New Roman" w:cs="Times New Roman"/>
          <w:sz w:val="28"/>
          <w:szCs w:val="28"/>
        </w:rPr>
        <w:t xml:space="preserve">. We are more than ready to have the issue decided and the campaign behind us.   </w:t>
      </w:r>
    </w:p>
    <w:p w:rsidR="000C6988" w:rsidRPr="00275016" w:rsidRDefault="000C6988" w:rsidP="00DF086A">
      <w:pPr>
        <w:rPr>
          <w:rFonts w:ascii="Times New Roman" w:hAnsi="Times New Roman" w:cs="Times New Roman"/>
          <w:sz w:val="28"/>
          <w:szCs w:val="28"/>
        </w:rPr>
      </w:pPr>
      <w:r w:rsidRPr="00275016">
        <w:rPr>
          <w:rFonts w:ascii="Times New Roman" w:hAnsi="Times New Roman" w:cs="Times New Roman"/>
          <w:sz w:val="28"/>
          <w:szCs w:val="28"/>
        </w:rPr>
        <w:t>We thank you for your confidence in Knox &amp; Downing Advisors and we wish you all the best for the Holiday Season.</w:t>
      </w:r>
    </w:p>
    <w:p w:rsidR="000C164B" w:rsidRDefault="000C164B" w:rsidP="00DF086A">
      <w:pPr>
        <w:rPr>
          <w:rFonts w:ascii="Times New Roman" w:hAnsi="Times New Roman" w:cs="Times New Roman"/>
          <w:sz w:val="28"/>
          <w:szCs w:val="28"/>
        </w:rPr>
      </w:pPr>
    </w:p>
    <w:p w:rsidR="000C6988" w:rsidRPr="00275016" w:rsidRDefault="000C6988" w:rsidP="00DF086A">
      <w:pPr>
        <w:rPr>
          <w:rFonts w:ascii="Times New Roman" w:hAnsi="Times New Roman" w:cs="Times New Roman"/>
          <w:sz w:val="28"/>
          <w:szCs w:val="28"/>
        </w:rPr>
      </w:pPr>
      <w:r w:rsidRPr="00275016">
        <w:rPr>
          <w:rFonts w:ascii="Times New Roman" w:hAnsi="Times New Roman" w:cs="Times New Roman"/>
          <w:sz w:val="28"/>
          <w:szCs w:val="28"/>
        </w:rPr>
        <w:t xml:space="preserve">John C. Knox, CFA                                     </w:t>
      </w:r>
      <w:r w:rsidR="00275016">
        <w:rPr>
          <w:rFonts w:ascii="Times New Roman" w:hAnsi="Times New Roman" w:cs="Times New Roman"/>
          <w:sz w:val="28"/>
          <w:szCs w:val="28"/>
        </w:rPr>
        <w:t xml:space="preserve">                     </w:t>
      </w:r>
      <w:r w:rsidR="000C164B">
        <w:rPr>
          <w:rFonts w:ascii="Times New Roman" w:hAnsi="Times New Roman" w:cs="Times New Roman"/>
          <w:sz w:val="28"/>
          <w:szCs w:val="28"/>
        </w:rPr>
        <w:t>John C</w:t>
      </w:r>
      <w:r w:rsidR="00275016">
        <w:rPr>
          <w:rFonts w:ascii="Times New Roman" w:hAnsi="Times New Roman" w:cs="Times New Roman"/>
          <w:sz w:val="28"/>
          <w:szCs w:val="28"/>
        </w:rPr>
        <w:t>.</w:t>
      </w:r>
      <w:r w:rsidR="000C164B">
        <w:rPr>
          <w:rFonts w:ascii="Times New Roman" w:hAnsi="Times New Roman" w:cs="Times New Roman"/>
          <w:sz w:val="28"/>
          <w:szCs w:val="28"/>
        </w:rPr>
        <w:t xml:space="preserve"> </w:t>
      </w:r>
      <w:r w:rsidR="00275016">
        <w:rPr>
          <w:rFonts w:ascii="Times New Roman" w:hAnsi="Times New Roman" w:cs="Times New Roman"/>
          <w:sz w:val="28"/>
          <w:szCs w:val="28"/>
        </w:rPr>
        <w:t xml:space="preserve">Downing, </w:t>
      </w:r>
      <w:r w:rsidRPr="00275016">
        <w:rPr>
          <w:rFonts w:ascii="Times New Roman" w:hAnsi="Times New Roman" w:cs="Times New Roman"/>
          <w:sz w:val="28"/>
          <w:szCs w:val="28"/>
        </w:rPr>
        <w:t>CFA</w:t>
      </w:r>
    </w:p>
    <w:p w:rsidR="000C6988" w:rsidRPr="00275016" w:rsidRDefault="000C6988" w:rsidP="00DF086A">
      <w:pPr>
        <w:rPr>
          <w:rFonts w:ascii="Times New Roman" w:hAnsi="Times New Roman" w:cs="Times New Roman"/>
          <w:sz w:val="28"/>
          <w:szCs w:val="28"/>
        </w:rPr>
      </w:pPr>
    </w:p>
    <w:p w:rsidR="000C6988" w:rsidRPr="00275016" w:rsidRDefault="000C6988" w:rsidP="00DF086A">
      <w:pPr>
        <w:rPr>
          <w:rFonts w:ascii="Times New Roman" w:hAnsi="Times New Roman" w:cs="Times New Roman"/>
          <w:sz w:val="28"/>
          <w:szCs w:val="28"/>
        </w:rPr>
      </w:pPr>
    </w:p>
    <w:p w:rsidR="00275016" w:rsidRPr="00275016" w:rsidRDefault="00275016" w:rsidP="00DF086A">
      <w:pPr>
        <w:rPr>
          <w:rFonts w:ascii="Times New Roman" w:hAnsi="Times New Roman" w:cs="Times New Roman"/>
          <w:sz w:val="28"/>
          <w:szCs w:val="28"/>
        </w:rPr>
      </w:pPr>
      <w:r w:rsidRPr="00275016">
        <w:rPr>
          <w:rFonts w:ascii="Times New Roman" w:hAnsi="Times New Roman" w:cs="Times New Roman"/>
          <w:sz w:val="28"/>
          <w:szCs w:val="28"/>
        </w:rPr>
        <w:t>The views expressed here are those of Knox &amp; Downing Advisors and not necessarily those of the Advisory Services Network, LLC. This material is for informational purposes only. This is neither a solicitation nor a recommendation to purchase or sell an investment and should not be relied upon as such. All information contained herein is derived from sources deemed to be reliable but cannot be guaranteed. All economic and performance data is historical and not indicative of future results. Indexes are unmanaged and do not</w:t>
      </w:r>
      <w:r w:rsidR="00B835FE">
        <w:rPr>
          <w:rFonts w:ascii="Times New Roman" w:hAnsi="Times New Roman" w:cs="Times New Roman"/>
          <w:sz w:val="28"/>
          <w:szCs w:val="28"/>
        </w:rPr>
        <w:t xml:space="preserve"> incur management fees, costs or </w:t>
      </w:r>
      <w:bookmarkStart w:id="0" w:name="_GoBack"/>
      <w:bookmarkEnd w:id="0"/>
      <w:r w:rsidRPr="00275016">
        <w:rPr>
          <w:rFonts w:ascii="Times New Roman" w:hAnsi="Times New Roman" w:cs="Times New Roman"/>
          <w:sz w:val="28"/>
          <w:szCs w:val="28"/>
        </w:rPr>
        <w:t>expenses. Index performance is not indicative of the performance of any investment. It is not possible to invest directly in an index.</w:t>
      </w:r>
    </w:p>
    <w:p w:rsidR="00FD1B55" w:rsidRPr="00275016" w:rsidRDefault="00FD1B55" w:rsidP="00123812">
      <w:pPr>
        <w:spacing w:after="0"/>
        <w:rPr>
          <w:rFonts w:ascii="Times New Roman" w:hAnsi="Times New Roman" w:cs="Times New Roman"/>
          <w:sz w:val="28"/>
          <w:szCs w:val="28"/>
        </w:rPr>
      </w:pPr>
    </w:p>
    <w:p w:rsidR="00874F7D" w:rsidRPr="00275016" w:rsidRDefault="00874F7D" w:rsidP="00123812">
      <w:pPr>
        <w:spacing w:after="0"/>
        <w:rPr>
          <w:rFonts w:ascii="Times New Roman" w:hAnsi="Times New Roman" w:cs="Times New Roman"/>
          <w:sz w:val="28"/>
          <w:szCs w:val="28"/>
        </w:rPr>
      </w:pPr>
    </w:p>
    <w:p w:rsidR="00FD1B55" w:rsidRPr="00275016" w:rsidRDefault="00FD1B55" w:rsidP="00123812">
      <w:pPr>
        <w:spacing w:after="0"/>
        <w:rPr>
          <w:rFonts w:ascii="Times New Roman" w:hAnsi="Times New Roman" w:cs="Times New Roman"/>
          <w:sz w:val="28"/>
          <w:szCs w:val="28"/>
        </w:rPr>
      </w:pPr>
    </w:p>
    <w:p w:rsidR="00FD1B55" w:rsidRPr="00275016" w:rsidRDefault="00FD1B55" w:rsidP="00123812">
      <w:pPr>
        <w:spacing w:after="0"/>
        <w:rPr>
          <w:rFonts w:ascii="Times New Roman" w:hAnsi="Times New Roman" w:cs="Times New Roman"/>
          <w:sz w:val="28"/>
          <w:szCs w:val="28"/>
        </w:rPr>
      </w:pPr>
    </w:p>
    <w:p w:rsidR="00874F7D" w:rsidRPr="00275016" w:rsidRDefault="00874F7D" w:rsidP="00123812">
      <w:pPr>
        <w:spacing w:after="0"/>
        <w:rPr>
          <w:rFonts w:ascii="Times New Roman" w:hAnsi="Times New Roman" w:cs="Times New Roman"/>
          <w:sz w:val="28"/>
          <w:szCs w:val="28"/>
        </w:rPr>
      </w:pPr>
    </w:p>
    <w:p w:rsidR="00874F7D" w:rsidRPr="00275016" w:rsidRDefault="00874F7D" w:rsidP="00123812">
      <w:pPr>
        <w:spacing w:after="0"/>
        <w:rPr>
          <w:rFonts w:ascii="Times New Roman" w:hAnsi="Times New Roman" w:cs="Times New Roman"/>
          <w:sz w:val="28"/>
          <w:szCs w:val="28"/>
        </w:rPr>
      </w:pPr>
    </w:p>
    <w:p w:rsidR="00874F7D" w:rsidRPr="00275016" w:rsidRDefault="00874F7D" w:rsidP="00123812">
      <w:pPr>
        <w:spacing w:after="0"/>
        <w:rPr>
          <w:rFonts w:ascii="Times New Roman" w:hAnsi="Times New Roman" w:cs="Times New Roman"/>
          <w:sz w:val="28"/>
          <w:szCs w:val="28"/>
        </w:rPr>
      </w:pPr>
    </w:p>
    <w:p w:rsidR="00AB457F" w:rsidRPr="00275016" w:rsidRDefault="00AB457F" w:rsidP="00123812">
      <w:pPr>
        <w:spacing w:after="0"/>
        <w:rPr>
          <w:rFonts w:ascii="Times New Roman" w:hAnsi="Times New Roman" w:cs="Times New Roman"/>
          <w:sz w:val="28"/>
          <w:szCs w:val="28"/>
        </w:rPr>
      </w:pPr>
    </w:p>
    <w:p w:rsidR="00AB457F" w:rsidRPr="00275016" w:rsidRDefault="00AB457F" w:rsidP="00123812">
      <w:pPr>
        <w:spacing w:after="0"/>
        <w:rPr>
          <w:rFonts w:ascii="Times New Roman" w:hAnsi="Times New Roman" w:cs="Times New Roman"/>
          <w:sz w:val="28"/>
          <w:szCs w:val="28"/>
        </w:rPr>
      </w:pPr>
    </w:p>
    <w:p w:rsidR="001B647C" w:rsidRPr="00275016" w:rsidRDefault="001B647C" w:rsidP="00123812">
      <w:pPr>
        <w:spacing w:after="0"/>
        <w:rPr>
          <w:rFonts w:ascii="Times New Roman" w:hAnsi="Times New Roman" w:cs="Times New Roman"/>
          <w:sz w:val="28"/>
          <w:szCs w:val="28"/>
        </w:rPr>
      </w:pPr>
    </w:p>
    <w:p w:rsidR="001B647C" w:rsidRPr="00275016" w:rsidRDefault="001B647C" w:rsidP="00123812">
      <w:pPr>
        <w:spacing w:after="0"/>
        <w:rPr>
          <w:rFonts w:ascii="Times New Roman" w:hAnsi="Times New Roman" w:cs="Times New Roman"/>
          <w:sz w:val="28"/>
          <w:szCs w:val="28"/>
        </w:rPr>
      </w:pPr>
    </w:p>
    <w:sectPr w:rsidR="001B647C" w:rsidRPr="0027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12"/>
    <w:rsid w:val="000C164B"/>
    <w:rsid w:val="000C6988"/>
    <w:rsid w:val="00123812"/>
    <w:rsid w:val="001B647C"/>
    <w:rsid w:val="001E262E"/>
    <w:rsid w:val="00275016"/>
    <w:rsid w:val="00334546"/>
    <w:rsid w:val="0035176C"/>
    <w:rsid w:val="00520EAD"/>
    <w:rsid w:val="00874F7D"/>
    <w:rsid w:val="00891A91"/>
    <w:rsid w:val="00922840"/>
    <w:rsid w:val="00972B47"/>
    <w:rsid w:val="00A240AD"/>
    <w:rsid w:val="00AB457F"/>
    <w:rsid w:val="00B018D2"/>
    <w:rsid w:val="00B835FE"/>
    <w:rsid w:val="00DF086A"/>
    <w:rsid w:val="00E605C2"/>
    <w:rsid w:val="00FC6726"/>
    <w:rsid w:val="00FD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2016-10-05T19:26:00Z</cp:lastPrinted>
  <dcterms:created xsi:type="dcterms:W3CDTF">2016-10-03T13:28:00Z</dcterms:created>
  <dcterms:modified xsi:type="dcterms:W3CDTF">2016-10-06T14:18:00Z</dcterms:modified>
</cp:coreProperties>
</file>